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1" w:rsidRPr="00502965" w:rsidRDefault="00FA1229" w:rsidP="00C16181">
      <w:pPr>
        <w:spacing w:after="0"/>
        <w:jc w:val="center"/>
        <w:rPr>
          <w:rFonts w:ascii="Berlin Sans FB Demi" w:hAnsi="Berlin Sans FB Demi"/>
          <w:sz w:val="40"/>
          <w:szCs w:val="40"/>
        </w:rPr>
      </w:pPr>
      <w:r w:rsidRPr="00502965">
        <w:rPr>
          <w:rFonts w:ascii="Berlin Sans FB Demi" w:hAnsi="Berlin Sans FB Demi"/>
          <w:sz w:val="40"/>
          <w:szCs w:val="40"/>
        </w:rPr>
        <w:t>ACTIVIDADES PERIESCOLARES</w:t>
      </w:r>
    </w:p>
    <w:p w:rsidR="00FA1229" w:rsidRPr="00502965" w:rsidRDefault="00FA1229" w:rsidP="00C16181">
      <w:pPr>
        <w:spacing w:after="0"/>
        <w:jc w:val="center"/>
        <w:rPr>
          <w:rFonts w:ascii="Berlin Sans FB Demi" w:hAnsi="Berlin Sans FB Demi"/>
          <w:sz w:val="40"/>
          <w:szCs w:val="40"/>
        </w:rPr>
      </w:pPr>
      <w:r w:rsidRPr="00502965">
        <w:rPr>
          <w:rFonts w:ascii="Berlin Sans FB Demi" w:hAnsi="Berlin Sans FB Demi"/>
          <w:sz w:val="40"/>
          <w:szCs w:val="40"/>
        </w:rPr>
        <w:t>(TALLERES)</w:t>
      </w:r>
    </w:p>
    <w:p w:rsidR="005A3889" w:rsidRPr="00502965" w:rsidRDefault="00FD1692" w:rsidP="00C16181">
      <w:pPr>
        <w:spacing w:after="0"/>
        <w:jc w:val="center"/>
        <w:rPr>
          <w:sz w:val="40"/>
          <w:szCs w:val="40"/>
        </w:rPr>
      </w:pPr>
      <w:r w:rsidRPr="00502965">
        <w:rPr>
          <w:sz w:val="40"/>
          <w:szCs w:val="40"/>
        </w:rPr>
        <w:t>SEGUNDO</w:t>
      </w:r>
      <w:r w:rsidR="00FA1229" w:rsidRPr="00502965">
        <w:rPr>
          <w:sz w:val="40"/>
          <w:szCs w:val="40"/>
        </w:rPr>
        <w:t xml:space="preserve"> PERÍODO</w:t>
      </w:r>
    </w:p>
    <w:p w:rsidR="00FA1229" w:rsidRPr="00502965" w:rsidRDefault="00FD1692" w:rsidP="00C16181">
      <w:pPr>
        <w:spacing w:after="0"/>
        <w:jc w:val="center"/>
        <w:rPr>
          <w:sz w:val="40"/>
          <w:szCs w:val="40"/>
        </w:rPr>
      </w:pPr>
      <w:r w:rsidRPr="00502965">
        <w:rPr>
          <w:sz w:val="40"/>
          <w:szCs w:val="40"/>
        </w:rPr>
        <w:t>4- MARZO 2020 AL 2-JULIO 2020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873"/>
        <w:gridCol w:w="984"/>
        <w:gridCol w:w="1335"/>
        <w:gridCol w:w="4910"/>
        <w:gridCol w:w="1389"/>
      </w:tblGrid>
      <w:tr w:rsidR="00502965" w:rsidRPr="00502965" w:rsidTr="0062792A">
        <w:tc>
          <w:tcPr>
            <w:tcW w:w="1873" w:type="dxa"/>
          </w:tcPr>
          <w:p w:rsidR="005A3889" w:rsidRPr="00502965" w:rsidRDefault="005A3889" w:rsidP="00DC6E95">
            <w:pPr>
              <w:jc w:val="center"/>
              <w:rPr>
                <w:sz w:val="24"/>
                <w:szCs w:val="24"/>
              </w:rPr>
            </w:pPr>
            <w:r w:rsidRPr="00502965">
              <w:rPr>
                <w:sz w:val="24"/>
                <w:szCs w:val="24"/>
              </w:rPr>
              <w:t xml:space="preserve">TALLER, </w:t>
            </w:r>
            <w:r w:rsidR="00DC6E95" w:rsidRPr="00502965">
              <w:rPr>
                <w:sz w:val="24"/>
                <w:szCs w:val="24"/>
              </w:rPr>
              <w:t>CUPOS</w:t>
            </w:r>
            <w:r w:rsidRPr="00502965">
              <w:rPr>
                <w:sz w:val="24"/>
                <w:szCs w:val="24"/>
              </w:rPr>
              <w:t xml:space="preserve">  E INSTRUCTOR</w:t>
            </w:r>
          </w:p>
        </w:tc>
        <w:tc>
          <w:tcPr>
            <w:tcW w:w="984" w:type="dxa"/>
          </w:tcPr>
          <w:p w:rsidR="005A3889" w:rsidRPr="00502965" w:rsidRDefault="005A3889" w:rsidP="00654A10">
            <w:pPr>
              <w:jc w:val="center"/>
              <w:rPr>
                <w:sz w:val="28"/>
                <w:szCs w:val="28"/>
              </w:rPr>
            </w:pPr>
            <w:r w:rsidRPr="00502965">
              <w:rPr>
                <w:sz w:val="28"/>
                <w:szCs w:val="28"/>
              </w:rPr>
              <w:t>CLASE</w:t>
            </w:r>
          </w:p>
        </w:tc>
        <w:tc>
          <w:tcPr>
            <w:tcW w:w="1335" w:type="dxa"/>
          </w:tcPr>
          <w:p w:rsidR="005A3889" w:rsidRPr="00502965" w:rsidRDefault="005A3889" w:rsidP="00654A10">
            <w:pPr>
              <w:jc w:val="center"/>
              <w:rPr>
                <w:sz w:val="28"/>
                <w:szCs w:val="28"/>
              </w:rPr>
            </w:pPr>
            <w:r w:rsidRPr="00502965">
              <w:rPr>
                <w:sz w:val="28"/>
                <w:szCs w:val="28"/>
              </w:rPr>
              <w:t>DIA</w:t>
            </w:r>
          </w:p>
        </w:tc>
        <w:tc>
          <w:tcPr>
            <w:tcW w:w="4910" w:type="dxa"/>
          </w:tcPr>
          <w:p w:rsidR="005A3889" w:rsidRPr="00502965" w:rsidRDefault="005A3889" w:rsidP="00654A10">
            <w:pPr>
              <w:jc w:val="center"/>
              <w:rPr>
                <w:sz w:val="28"/>
                <w:szCs w:val="28"/>
              </w:rPr>
            </w:pPr>
            <w:r w:rsidRPr="00502965">
              <w:rPr>
                <w:sz w:val="28"/>
                <w:szCs w:val="28"/>
              </w:rPr>
              <w:t>DESCRIPCION</w:t>
            </w:r>
          </w:p>
        </w:tc>
        <w:tc>
          <w:tcPr>
            <w:tcW w:w="1389" w:type="dxa"/>
          </w:tcPr>
          <w:p w:rsidR="005A3889" w:rsidRPr="00502965" w:rsidRDefault="005A3889" w:rsidP="00654A10">
            <w:pPr>
              <w:jc w:val="center"/>
              <w:rPr>
                <w:sz w:val="28"/>
                <w:szCs w:val="28"/>
              </w:rPr>
            </w:pPr>
            <w:r w:rsidRPr="00502965">
              <w:rPr>
                <w:sz w:val="28"/>
                <w:szCs w:val="28"/>
              </w:rPr>
              <w:t>LENGUA</w:t>
            </w:r>
          </w:p>
        </w:tc>
      </w:tr>
      <w:tr w:rsidR="00502965" w:rsidRPr="00502965" w:rsidTr="0062792A">
        <w:tc>
          <w:tcPr>
            <w:tcW w:w="1873" w:type="dxa"/>
          </w:tcPr>
          <w:p w:rsidR="00FD1692" w:rsidRPr="00502965" w:rsidRDefault="00FD169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ARTE Y LENGUAJE</w:t>
            </w: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 CUPOS</w:t>
            </w: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MARION HIRUOIS</w:t>
            </w:r>
          </w:p>
        </w:tc>
        <w:tc>
          <w:tcPr>
            <w:tcW w:w="984" w:type="dxa"/>
          </w:tcPr>
          <w:p w:rsidR="00FD1692" w:rsidRPr="00502965" w:rsidRDefault="00FD169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GS</w:t>
            </w:r>
          </w:p>
        </w:tc>
        <w:tc>
          <w:tcPr>
            <w:tcW w:w="1335" w:type="dxa"/>
          </w:tcPr>
          <w:p w:rsidR="00FD1692" w:rsidRPr="00502965" w:rsidRDefault="00FD169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10" w:type="dxa"/>
          </w:tcPr>
          <w:p w:rsidR="00FD1692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Ilustración de historias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Historias a contar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Álbumes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Kamishibaï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Expresiones idiomáticas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</w:t>
            </w:r>
            <w:bookmarkStart w:id="0" w:name="_GoBack"/>
            <w:bookmarkEnd w:id="0"/>
            <w:r w:rsidRPr="00502965">
              <w:rPr>
                <w:rFonts w:asciiTheme="majorHAnsi" w:hAnsiTheme="majorHAnsi"/>
                <w:sz w:val="24"/>
                <w:szCs w:val="24"/>
              </w:rPr>
              <w:t>ini teatro de marionetas</w:t>
            </w:r>
          </w:p>
        </w:tc>
        <w:tc>
          <w:tcPr>
            <w:tcW w:w="1389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62792A">
        <w:tc>
          <w:tcPr>
            <w:tcW w:w="1873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BULLES DE YOGA</w:t>
            </w: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3A93" w:rsidRPr="00502965" w:rsidRDefault="00793A93" w:rsidP="00793A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STÉPHANIE MEDINA</w:t>
            </w:r>
          </w:p>
        </w:tc>
        <w:tc>
          <w:tcPr>
            <w:tcW w:w="984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GS</w:t>
            </w:r>
          </w:p>
        </w:tc>
        <w:tc>
          <w:tcPr>
            <w:tcW w:w="1335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10" w:type="dxa"/>
          </w:tcPr>
          <w:p w:rsidR="00FD1692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Desarrollo cognitivo y físico.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Ayuda a desarrollar la concentración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Mejor gestión de las emociones y del estrés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Desarrollo de la confianza</w:t>
            </w:r>
          </w:p>
        </w:tc>
        <w:tc>
          <w:tcPr>
            <w:tcW w:w="1389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62792A">
        <w:tc>
          <w:tcPr>
            <w:tcW w:w="1873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JUEGOS DE SOCIEDAD</w:t>
            </w: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3A93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EMMANUELLE JHAPET</w:t>
            </w:r>
          </w:p>
        </w:tc>
        <w:tc>
          <w:tcPr>
            <w:tcW w:w="984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GS</w:t>
            </w:r>
          </w:p>
        </w:tc>
        <w:tc>
          <w:tcPr>
            <w:tcW w:w="1335" w:type="dxa"/>
          </w:tcPr>
          <w:p w:rsidR="00FD1692" w:rsidRPr="00502965" w:rsidRDefault="00793A93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910" w:type="dxa"/>
          </w:tcPr>
          <w:p w:rsidR="00FD1692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Aprender juegos de sociedad en un taller rotativo.</w:t>
            </w:r>
          </w:p>
          <w:p w:rsidR="00793A93" w:rsidRPr="00502965" w:rsidRDefault="00793A93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Desarrollar el francés desde el juego y de manera divertida, es la forma más evolucionada de aprender</w:t>
            </w:r>
            <w:r w:rsidR="0062792A" w:rsidRPr="0050296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2792A" w:rsidRPr="00502965" w:rsidRDefault="0062792A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Esta práctica se aprovechará para dar a los niños ejercicios pertinentes para el desarrollo de la lengua.</w:t>
            </w:r>
          </w:p>
          <w:p w:rsidR="00A54A66" w:rsidRPr="00502965" w:rsidRDefault="00A54A66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FD1692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62792A">
        <w:tc>
          <w:tcPr>
            <w:tcW w:w="1873" w:type="dxa"/>
          </w:tcPr>
          <w:p w:rsidR="00A54A66" w:rsidRPr="00502965" w:rsidRDefault="00A54A66" w:rsidP="00A54A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JUEGOS DE SOCIEDAD</w:t>
            </w:r>
          </w:p>
          <w:p w:rsidR="00A54A66" w:rsidRPr="00502965" w:rsidRDefault="00A54A66" w:rsidP="00A54A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A54A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A54A66" w:rsidRPr="00502965" w:rsidRDefault="00A54A66" w:rsidP="00A54A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A54A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A54A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EMMANUELLE JHAPET</w:t>
            </w:r>
          </w:p>
        </w:tc>
        <w:tc>
          <w:tcPr>
            <w:tcW w:w="984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4910" w:type="dxa"/>
          </w:tcPr>
          <w:p w:rsidR="00A54A66" w:rsidRPr="00502965" w:rsidRDefault="00A54A66" w:rsidP="00A54A6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Aprender juegos de sociedad en un taller rotativo.</w:t>
            </w:r>
          </w:p>
          <w:p w:rsidR="00A54A66" w:rsidRPr="00502965" w:rsidRDefault="00A54A66" w:rsidP="00A54A6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Desarrollar el francés desde el juego y de manera divertida, es la forma más evolucionada de aprender.</w:t>
            </w:r>
          </w:p>
          <w:p w:rsidR="00A54A66" w:rsidRPr="00502965" w:rsidRDefault="00A54A66" w:rsidP="00A54A6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Esta práctica se aprovechará para dar a los niños ejercicios pertinentes para el desarrollo de la lengua.</w:t>
            </w:r>
          </w:p>
          <w:p w:rsidR="00A54A66" w:rsidRPr="00502965" w:rsidRDefault="00A54A66" w:rsidP="00A54A6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62792A">
        <w:tc>
          <w:tcPr>
            <w:tcW w:w="1873" w:type="dxa"/>
          </w:tcPr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DANZA </w:t>
            </w:r>
          </w:p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502965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</w:t>
            </w:r>
            <w:r w:rsidR="005A3889" w:rsidRPr="0050296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9A6E02" w:rsidRPr="00502965" w:rsidRDefault="009A6E02" w:rsidP="00FA1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MARCIA VELASTEGUÍ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502965" w:rsidRDefault="00FD169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MIERCOLES</w:t>
            </w:r>
          </w:p>
        </w:tc>
        <w:tc>
          <w:tcPr>
            <w:tcW w:w="4910" w:type="dxa"/>
          </w:tcPr>
          <w:p w:rsidR="005A3889" w:rsidRPr="00502965" w:rsidRDefault="00FD1692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El taller incluye la enseñanza de la danza, en base al fortalecimiento de los saberes y conocimientos sobre la cultura ecuatoriana, su patrimonio y tradiciones ancestrales. Promover el aprecio a nuestras costumbres y raíces. </w:t>
            </w:r>
          </w:p>
          <w:p w:rsidR="005A3889" w:rsidRPr="00502965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ESPAÑOL</w:t>
            </w:r>
          </w:p>
          <w:p w:rsidR="005A3889" w:rsidRPr="00502965" w:rsidRDefault="005A3889" w:rsidP="00FD16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965" w:rsidRPr="00502965" w:rsidTr="0062792A">
        <w:tc>
          <w:tcPr>
            <w:tcW w:w="1873" w:type="dxa"/>
          </w:tcPr>
          <w:p w:rsidR="0062792A" w:rsidRPr="00502965" w:rsidRDefault="0062792A" w:rsidP="006279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lastRenderedPageBreak/>
              <w:t>ARTE Y CERÁMICA</w:t>
            </w:r>
          </w:p>
          <w:p w:rsidR="0062792A" w:rsidRPr="00502965" w:rsidRDefault="0062792A" w:rsidP="006279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279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SUEÑOS DE BARRO</w:t>
            </w:r>
          </w:p>
          <w:p w:rsidR="0062792A" w:rsidRPr="00502965" w:rsidRDefault="0062792A" w:rsidP="006279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279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62792A" w:rsidRPr="00502965" w:rsidRDefault="0062792A" w:rsidP="006279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279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MARCIA VELASTEGUÍ</w:t>
            </w:r>
          </w:p>
          <w:p w:rsidR="005A3889" w:rsidRPr="00502965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10" w:type="dxa"/>
          </w:tcPr>
          <w:p w:rsidR="0006651B" w:rsidRPr="00502965" w:rsidRDefault="0062792A" w:rsidP="006279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Espacio destinado a crear y expresarse a través del arte.</w:t>
            </w:r>
          </w:p>
          <w:p w:rsidR="00697561" w:rsidRPr="00502965" w:rsidRDefault="00697561" w:rsidP="006279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279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Se experimentará, jugando con masas y colores, utilizando elementos de la naturaleza.</w:t>
            </w:r>
          </w:p>
          <w:p w:rsidR="00697561" w:rsidRPr="00502965" w:rsidRDefault="00697561" w:rsidP="006279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279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La arcilla, las masas para modelar, la pintura y los pigmentos naturales, serán los cómplices para crear piezas originales, inspiradas en culturas ancestrales de nuestro país y de América Latina</w:t>
            </w:r>
          </w:p>
        </w:tc>
        <w:tc>
          <w:tcPr>
            <w:tcW w:w="1389" w:type="dxa"/>
          </w:tcPr>
          <w:p w:rsidR="005A3889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ESPAÑOL</w:t>
            </w:r>
          </w:p>
        </w:tc>
      </w:tr>
      <w:tr w:rsidR="00502965" w:rsidRPr="00502965" w:rsidTr="00F2778A">
        <w:tc>
          <w:tcPr>
            <w:tcW w:w="1873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WORLD KIDS CLUB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14 CUPOS</w:t>
            </w:r>
          </w:p>
          <w:p w:rsidR="0062792A" w:rsidRPr="00502965" w:rsidRDefault="0062792A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62792A" w:rsidRPr="00502965" w:rsidRDefault="0062792A" w:rsidP="00EF488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10" w:type="dxa"/>
          </w:tcPr>
          <w:p w:rsidR="0062792A" w:rsidRPr="00502965" w:rsidRDefault="0062792A" w:rsidP="00594206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lang w:eastAsia="es-EC"/>
              </w:rPr>
            </w:pPr>
            <w:r w:rsidRPr="00502965">
              <w:rPr>
                <w:rFonts w:ascii="Calibri" w:eastAsia="Times New Roman" w:hAnsi="Calibri" w:cs="Times New Roman"/>
                <w:sz w:val="24"/>
                <w:szCs w:val="24"/>
                <w:lang w:eastAsia="es-EC"/>
              </w:rPr>
              <w:t>Iniciación al idioma inglés a través de actividades lúdicas, artísticas y culturales; acompañadas del “IB learner profile”: atributos o valores que preparan a un niño para ser un ciudadano del mundo.</w:t>
            </w:r>
          </w:p>
          <w:p w:rsidR="0062792A" w:rsidRPr="00502965" w:rsidRDefault="0062792A" w:rsidP="00B86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</w:p>
        </w:tc>
        <w:tc>
          <w:tcPr>
            <w:tcW w:w="1389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02965" w:rsidRPr="00502965" w:rsidTr="00F2778A">
        <w:tc>
          <w:tcPr>
            <w:tcW w:w="1873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EXPRESIÓN CORPORAL</w:t>
            </w:r>
            <w:r w:rsidR="00D9346E" w:rsidRPr="0050296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GABRIELA CHIRIBOGA</w:t>
            </w:r>
          </w:p>
        </w:tc>
        <w:tc>
          <w:tcPr>
            <w:tcW w:w="984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10" w:type="dxa"/>
          </w:tcPr>
          <w:p w:rsidR="0062792A" w:rsidRPr="00502965" w:rsidRDefault="0062792A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Taller multidisciplinario</w:t>
            </w:r>
          </w:p>
          <w:p w:rsidR="0062792A" w:rsidRPr="00502965" w:rsidRDefault="0062792A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 xml:space="preserve"> Los niños se expresarán a través de la música, el teatro, la danza y los juegos de lenguaje corporal.</w:t>
            </w:r>
          </w:p>
          <w:p w:rsidR="0062792A" w:rsidRPr="00502965" w:rsidRDefault="0062792A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</w:p>
          <w:p w:rsidR="0062792A" w:rsidRPr="00502965" w:rsidRDefault="0062792A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 xml:space="preserve"> El lenguaje corporal debe llamar a los sentidos y al movimiento.</w:t>
            </w:r>
          </w:p>
          <w:p w:rsidR="0062792A" w:rsidRPr="00502965" w:rsidRDefault="0062792A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62792A" w:rsidRPr="00502965" w:rsidRDefault="00D9346E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DANZA</w:t>
            </w: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GABRIELA CHIRIBOGA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6A5091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62792A" w:rsidRPr="00502965" w:rsidRDefault="0062792A" w:rsidP="00071C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10" w:type="dxa"/>
          </w:tcPr>
          <w:p w:rsidR="0062792A" w:rsidRPr="00502965" w:rsidRDefault="00D9346E" w:rsidP="00D9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Iniciación a la concepción de la coreografía.</w:t>
            </w:r>
          </w:p>
          <w:p w:rsidR="00D9346E" w:rsidRPr="00502965" w:rsidRDefault="00D9346E" w:rsidP="00D9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A partir de un tema escogido, los movimientos y gestos de la danza serán propuestos en armonía con la música, con la finalidad de presentar una coreografía final</w:t>
            </w:r>
          </w:p>
          <w:p w:rsidR="0062792A" w:rsidRPr="00502965" w:rsidRDefault="0062792A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62792A" w:rsidRPr="00502965" w:rsidRDefault="00D9346E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PEQUEÑOS COCINEROS</w:t>
            </w: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D9346E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</w:t>
            </w:r>
            <w:r w:rsidR="0062792A" w:rsidRPr="0050296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DANIELA NARANJO</w:t>
            </w:r>
          </w:p>
        </w:tc>
        <w:tc>
          <w:tcPr>
            <w:tcW w:w="984" w:type="dxa"/>
          </w:tcPr>
          <w:p w:rsidR="006A5091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6A5091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62792A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62792A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10" w:type="dxa"/>
          </w:tcPr>
          <w:p w:rsidR="0062792A" w:rsidRPr="00502965" w:rsidRDefault="00D9346E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Presentar las materias primas con las que trabajaremos, explicando sus propiedades nutritivas.</w:t>
            </w:r>
          </w:p>
          <w:p w:rsidR="00D9346E" w:rsidRPr="00502965" w:rsidRDefault="00D9346E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Apoyados en una receta a realizar, los niños aprenderán sobre los ingredientes, las proporciones, los utensilios de cocina.</w:t>
            </w:r>
          </w:p>
          <w:p w:rsidR="00D9346E" w:rsidRPr="00502965" w:rsidRDefault="00D9346E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Una vez realizada la receta, los niños trabajarán artísticamente en realizar sus libros de cocina personales.</w:t>
            </w:r>
          </w:p>
          <w:p w:rsidR="00D9346E" w:rsidRPr="00502965" w:rsidRDefault="00D9346E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Si es posible, y con autorización previa, los niños van a degustar sus propias preparaciones,</w:t>
            </w:r>
          </w:p>
          <w:p w:rsidR="0062792A" w:rsidRPr="00502965" w:rsidRDefault="0062792A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FÚTBOL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2792A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16</w:t>
            </w:r>
            <w:r w:rsidR="0062792A" w:rsidRPr="0050296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CUPOS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MARCO</w:t>
            </w: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LEÓN</w:t>
            </w:r>
          </w:p>
        </w:tc>
        <w:tc>
          <w:tcPr>
            <w:tcW w:w="984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CP 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CE1 CE2</w:t>
            </w:r>
          </w:p>
        </w:tc>
        <w:tc>
          <w:tcPr>
            <w:tcW w:w="1335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MARTES</w:t>
            </w:r>
          </w:p>
        </w:tc>
        <w:tc>
          <w:tcPr>
            <w:tcW w:w="4910" w:type="dxa"/>
          </w:tcPr>
          <w:p w:rsidR="0062792A" w:rsidRPr="00502965" w:rsidRDefault="0062792A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Es importante acoplarse a la práctica del fútbol adaptada para niños.</w:t>
            </w:r>
          </w:p>
          <w:p w:rsidR="00A54A66" w:rsidRPr="00502965" w:rsidRDefault="00A54A66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</w:p>
          <w:p w:rsidR="0062792A" w:rsidRPr="00502965" w:rsidRDefault="0062792A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Un niño tiene el derecho de jugar y expresar sus emociones. Buscamos que puedan ejercer este derecho, basándonos en las reglas del “fair-play” y el respeto</w:t>
            </w:r>
          </w:p>
          <w:p w:rsidR="00A54A66" w:rsidRPr="00502965" w:rsidRDefault="00A54A66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</w:p>
          <w:p w:rsidR="0062792A" w:rsidRPr="00502965" w:rsidRDefault="0062792A" w:rsidP="00EF48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 xml:space="preserve">Reír, aprender, realizar, son los tres elementos que tendrán un rol equivalente en cada entrenamiento </w:t>
            </w:r>
          </w:p>
          <w:p w:rsidR="00D9346E" w:rsidRPr="00502965" w:rsidRDefault="00D9346E" w:rsidP="00EF48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</w:p>
        </w:tc>
        <w:tc>
          <w:tcPr>
            <w:tcW w:w="1389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CLUB DE DRAMA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(TEATRO EN INGLÉS)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</w:t>
            </w:r>
            <w:r w:rsidR="0062792A" w:rsidRPr="0050296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MARILEXIS </w:t>
            </w:r>
          </w:p>
          <w:p w:rsidR="0062792A" w:rsidRPr="00502965" w:rsidRDefault="0062792A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ROMERO</w:t>
            </w:r>
          </w:p>
        </w:tc>
        <w:tc>
          <w:tcPr>
            <w:tcW w:w="984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62792A" w:rsidRPr="00502965" w:rsidRDefault="00CB308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10" w:type="dxa"/>
          </w:tcPr>
          <w:p w:rsidR="0062792A" w:rsidRPr="00502965" w:rsidRDefault="0062792A" w:rsidP="002239E2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  <w:t>Sensibilizar a los niños con el inglés a través de canciones y actividades lúdicas y dinámicas.</w:t>
            </w:r>
          </w:p>
          <w:p w:rsidR="0062792A" w:rsidRPr="00502965" w:rsidRDefault="0062792A" w:rsidP="002239E2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eastAsia="es-EC"/>
              </w:rPr>
              <w:t>Ayudar a los niños a desarrollar un gusto y apreciación por el idioma.</w:t>
            </w:r>
          </w:p>
          <w:p w:rsidR="0062792A" w:rsidRPr="00502965" w:rsidRDefault="0062792A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eastAsia="es-EC"/>
              </w:rPr>
            </w:pPr>
            <w:r w:rsidRPr="00502965">
              <w:rPr>
                <w:rFonts w:asciiTheme="majorHAnsi" w:eastAsia="Times New Roman" w:hAnsiTheme="majorHAnsi" w:cs="Courier New"/>
                <w:sz w:val="24"/>
                <w:szCs w:val="24"/>
                <w:lang w:eastAsia="es-EC"/>
              </w:rPr>
              <w:t>Los niños mejorarán en sus competencias en comprensión oral y desarrollarán las necesidades fonológicas, para asegurarnos un buen desempeño de la lengua inglesa</w:t>
            </w:r>
          </w:p>
          <w:p w:rsidR="00A54A66" w:rsidRPr="00502965" w:rsidRDefault="00A54A66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4"/>
                <w:szCs w:val="24"/>
                <w:lang w:val="es-ES" w:eastAsia="es-EC"/>
              </w:rPr>
            </w:pPr>
          </w:p>
        </w:tc>
        <w:tc>
          <w:tcPr>
            <w:tcW w:w="1389" w:type="dxa"/>
          </w:tcPr>
          <w:p w:rsidR="0062792A" w:rsidRPr="00502965" w:rsidRDefault="0062792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02965" w:rsidRPr="00502965" w:rsidTr="00F2778A">
        <w:tc>
          <w:tcPr>
            <w:tcW w:w="1873" w:type="dxa"/>
          </w:tcPr>
          <w:p w:rsidR="00D9346E" w:rsidRPr="00502965" w:rsidRDefault="00D9346E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JUEGO</w:t>
            </w:r>
            <w:r w:rsidR="006A5091" w:rsidRPr="00502965">
              <w:rPr>
                <w:rFonts w:asciiTheme="majorHAnsi" w:hAnsiTheme="majorHAnsi"/>
                <w:sz w:val="24"/>
                <w:szCs w:val="24"/>
              </w:rPr>
              <w:t>S DE</w:t>
            </w:r>
            <w:r w:rsidRPr="00502965">
              <w:rPr>
                <w:rFonts w:asciiTheme="majorHAnsi" w:hAnsiTheme="majorHAnsi"/>
                <w:sz w:val="24"/>
                <w:szCs w:val="24"/>
              </w:rPr>
              <w:t xml:space="preserve"> BALÓN</w:t>
            </w:r>
          </w:p>
          <w:p w:rsidR="00D9346E" w:rsidRPr="00502965" w:rsidRDefault="00D9346E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A54A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D9346E" w:rsidRPr="00502965" w:rsidRDefault="00D9346E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REMY 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PONS</w:t>
            </w:r>
          </w:p>
        </w:tc>
        <w:tc>
          <w:tcPr>
            <w:tcW w:w="984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10" w:type="dxa"/>
          </w:tcPr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Iniciar a los niños a descubrir nuevos juegos, con la finalidad de diversificar sus juegos en los recreos, así como en familia.</w:t>
            </w: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Jugar de manera colectiva</w:t>
            </w: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Sincronizar sus acciones con sus compañeros</w:t>
            </w: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Aceptar la oposición y la colaboración</w:t>
            </w: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Aprender a respetar y practicar las reglas comunes.</w:t>
            </w: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Divertirse juntos</w:t>
            </w:r>
          </w:p>
          <w:p w:rsidR="00A54A66" w:rsidRPr="00502965" w:rsidRDefault="00A54A66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Trabajar la comprensión de la lengua francesa fuera del campo académico</w:t>
            </w:r>
          </w:p>
          <w:p w:rsidR="00D9346E" w:rsidRPr="00502965" w:rsidRDefault="00D9346E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CORO</w:t>
            </w:r>
          </w:p>
          <w:p w:rsidR="00D9346E" w:rsidRPr="00502965" w:rsidRDefault="00D9346E" w:rsidP="009238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r w:rsidR="00D9346E" w:rsidRPr="00502965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D9346E" w:rsidRPr="00502965" w:rsidRDefault="00D9346E" w:rsidP="009238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9238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9238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9238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SAMANTHA</w:t>
            </w:r>
          </w:p>
          <w:p w:rsidR="00D9346E" w:rsidRPr="00502965" w:rsidRDefault="00D9346E" w:rsidP="009238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OVIEDO</w:t>
            </w:r>
          </w:p>
          <w:p w:rsidR="00D9346E" w:rsidRPr="00502965" w:rsidRDefault="00D9346E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CP 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>CE1 CE2 CM1</w:t>
            </w:r>
          </w:p>
          <w:p w:rsidR="006F09B7" w:rsidRPr="00502965" w:rsidRDefault="00CB308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>CM</w:t>
            </w:r>
            <w:r w:rsidR="006F09B7" w:rsidRPr="00502965">
              <w:rPr>
                <w:rFonts w:asciiTheme="majorHAnsi" w:hAnsiTheme="maj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1335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10" w:type="dxa"/>
          </w:tcPr>
          <w:p w:rsidR="00D9346E" w:rsidRPr="00502965" w:rsidRDefault="002E5558" w:rsidP="002E55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Un espacio para brindar la oportunidad de cantar en conjunto, con estudiantes desde CP hasta CM2, que deseen expresarse a través de la música, con un repertorio adecuado para sus edades. </w:t>
            </w:r>
          </w:p>
          <w:p w:rsidR="00A54A66" w:rsidRPr="00502965" w:rsidRDefault="00A54A66" w:rsidP="002E55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E5558" w:rsidRPr="00502965" w:rsidRDefault="002E5558" w:rsidP="002E55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Formar un coro base que pueda representar en un futuro, al liceo, en los distintos eventos culturales.</w:t>
            </w:r>
          </w:p>
          <w:p w:rsidR="00A54A66" w:rsidRPr="00502965" w:rsidRDefault="00A54A66" w:rsidP="002E55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ESPAÑOL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02965" w:rsidRPr="00502965" w:rsidTr="00F2778A">
        <w:tc>
          <w:tcPr>
            <w:tcW w:w="1873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lastRenderedPageBreak/>
              <w:t>TEATRO EN ESPAÑOL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ELENA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ABAD</w:t>
            </w:r>
          </w:p>
          <w:p w:rsidR="00D9346E" w:rsidRPr="00502965" w:rsidRDefault="00D9346E" w:rsidP="00AA75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E5558" w:rsidRPr="00502965" w:rsidRDefault="002E5558" w:rsidP="00AA75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5558" w:rsidRPr="00502965" w:rsidRDefault="002E555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D9346E" w:rsidRPr="00502965" w:rsidRDefault="002E555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10" w:type="dxa"/>
          </w:tcPr>
          <w:p w:rsidR="00D9346E" w:rsidRPr="00502965" w:rsidRDefault="00D9346E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Se trata de un taller donde desarrollaremos técnicas de expresión por el gesto y la palabra</w:t>
            </w:r>
            <w:r w:rsidR="002E5558" w:rsidRPr="00502965">
              <w:rPr>
                <w:rFonts w:asciiTheme="majorHAnsi" w:hAnsiTheme="majorHAnsi"/>
                <w:sz w:val="24"/>
                <w:szCs w:val="24"/>
              </w:rPr>
              <w:t xml:space="preserve"> y vencer la timidez</w:t>
            </w:r>
            <w:r w:rsidRPr="0050296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9346E" w:rsidRPr="00502965" w:rsidRDefault="00D9346E" w:rsidP="005120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Leer leyendas, contar cuentos sobre el Ecuador, América Latina y España.</w:t>
            </w:r>
          </w:p>
          <w:p w:rsidR="00D9346E" w:rsidRPr="00502965" w:rsidRDefault="00D9346E" w:rsidP="005120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AA750B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Participar en la preparación y organización del montaje de un pequeño espectáculo.</w:t>
            </w:r>
          </w:p>
        </w:tc>
        <w:tc>
          <w:tcPr>
            <w:tcW w:w="1389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502965" w:rsidRPr="00502965" w:rsidTr="00F2778A">
        <w:tc>
          <w:tcPr>
            <w:tcW w:w="1873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PROGRAMACION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INFORMÁTICA</w:t>
            </w:r>
          </w:p>
          <w:p w:rsidR="00CB6768" w:rsidRPr="00502965" w:rsidRDefault="00CB6768" w:rsidP="00CB67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6768" w:rsidRPr="00502965" w:rsidRDefault="00CB6768" w:rsidP="00CB67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6768" w:rsidRPr="00502965" w:rsidRDefault="00CB676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THOMAS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BALLANDRAS </w:t>
            </w:r>
          </w:p>
          <w:p w:rsidR="00D9346E" w:rsidRPr="00502965" w:rsidRDefault="00D9346E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10" w:type="dxa"/>
          </w:tcPr>
          <w:p w:rsidR="00D9346E" w:rsidRPr="00502965" w:rsidRDefault="00D9346E" w:rsidP="00EF4884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Descubrir la programación informática iniciando por varios juegos de actividad en línea, con la finalidad de asimilar los conceptos básicos de la programación.</w:t>
            </w:r>
          </w:p>
          <w:p w:rsidR="00D9346E" w:rsidRPr="00502965" w:rsidRDefault="00D9346E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En una segunda instancia los</w:t>
            </w:r>
            <w:r w:rsidR="00203896" w:rsidRPr="00502965">
              <w:rPr>
                <w:rFonts w:asciiTheme="majorHAnsi" w:hAnsiTheme="majorHAnsi"/>
                <w:sz w:val="24"/>
                <w:szCs w:val="24"/>
              </w:rPr>
              <w:t xml:space="preserve"> niños programarán un juego en </w:t>
            </w:r>
            <w:r w:rsidRPr="00502965">
              <w:rPr>
                <w:rFonts w:asciiTheme="majorHAnsi" w:hAnsiTheme="majorHAnsi"/>
                <w:sz w:val="24"/>
                <w:szCs w:val="24"/>
              </w:rPr>
              <w:t>Scratch, lengua de programación adaptada para niños</w:t>
            </w:r>
          </w:p>
          <w:p w:rsidR="00CB6768" w:rsidRPr="00502965" w:rsidRDefault="00CB6768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Realizarán una historia animada en Scratch</w:t>
            </w:r>
          </w:p>
          <w:p w:rsidR="00CB6768" w:rsidRPr="00502965" w:rsidRDefault="00CB6768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Programación de robots Thymio en MBlock</w:t>
            </w:r>
          </w:p>
        </w:tc>
        <w:tc>
          <w:tcPr>
            <w:tcW w:w="1389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D9346E" w:rsidRPr="00502965" w:rsidRDefault="00CB676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CINE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CB676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CB676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THOMAS BALLANDRAS</w:t>
            </w:r>
          </w:p>
          <w:p w:rsidR="00D9346E" w:rsidRPr="00502965" w:rsidRDefault="00D9346E" w:rsidP="009238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CB6768" w:rsidRPr="00502965" w:rsidRDefault="00CB676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D9346E" w:rsidRPr="00502965" w:rsidRDefault="00CB676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10" w:type="dxa"/>
          </w:tcPr>
          <w:p w:rsidR="00D9346E" w:rsidRPr="00502965" w:rsidRDefault="00CB6768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Descubrir las técnicas del cine y de los audiovisuales.</w:t>
            </w:r>
          </w:p>
          <w:p w:rsidR="00A54A66" w:rsidRPr="00502965" w:rsidRDefault="00A54A66" w:rsidP="005120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6768" w:rsidRPr="00502965" w:rsidRDefault="00CB6768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En primera instancia los niños descubrirán el material que se utiliza (cámara, máquina de fotos, registro sonoro, trípodes, estabilizador…)</w:t>
            </w:r>
          </w:p>
          <w:p w:rsidR="00CB6768" w:rsidRPr="00502965" w:rsidRDefault="00CB6768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Luego, los diferentes planos, los movimientos de cámara, los accesorios, las incrustaciones, finalmente, el montaje.</w:t>
            </w:r>
          </w:p>
          <w:p w:rsidR="00A54A66" w:rsidRPr="00502965" w:rsidRDefault="00A54A66" w:rsidP="005120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6768" w:rsidRPr="00502965" w:rsidRDefault="00CB6768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En una segunda instancia, los alumnos realizarán un corto metraje, la creación de un escenario hasta el montaje final</w:t>
            </w:r>
          </w:p>
        </w:tc>
        <w:tc>
          <w:tcPr>
            <w:tcW w:w="1389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</w:t>
            </w:r>
            <w:r w:rsidR="00CB6768" w:rsidRPr="00502965">
              <w:rPr>
                <w:rFonts w:asciiTheme="majorHAnsi" w:hAnsiTheme="majorHAnsi"/>
                <w:sz w:val="24"/>
                <w:szCs w:val="24"/>
              </w:rPr>
              <w:t>A</w:t>
            </w:r>
            <w:r w:rsidRPr="00502965">
              <w:rPr>
                <w:rFonts w:asciiTheme="majorHAnsi" w:hAnsiTheme="majorHAnsi"/>
                <w:sz w:val="24"/>
                <w:szCs w:val="24"/>
              </w:rPr>
              <w:t>NCÉS</w:t>
            </w:r>
          </w:p>
        </w:tc>
      </w:tr>
      <w:tr w:rsidR="00502965" w:rsidRPr="00502965" w:rsidTr="00F2778A">
        <w:tc>
          <w:tcPr>
            <w:tcW w:w="1873" w:type="dxa"/>
          </w:tcPr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LA CIENCIA DIVERTIDA 1</w:t>
            </w: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12</w:t>
            </w:r>
            <w:r w:rsidR="00D9346E" w:rsidRPr="0050296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ELODIE LETEISSIER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BÉATRICE VICUÑA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10" w:type="dxa"/>
          </w:tcPr>
          <w:p w:rsidR="00D9346E" w:rsidRPr="00502965" w:rsidRDefault="00D9346E" w:rsidP="00EF4884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Descubrimiento de actividades científicas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Experimentos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Maquetas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Descubrir el laboratorio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Conceptos</w:t>
            </w:r>
          </w:p>
          <w:p w:rsidR="00D9346E" w:rsidRPr="00502965" w:rsidRDefault="00D9346E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Descubrir la ciencia de manera lúdica y divertida</w:t>
            </w:r>
          </w:p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A54A66" w:rsidP="005120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02965">
              <w:rPr>
                <w:rFonts w:asciiTheme="majorHAnsi" w:hAnsiTheme="majorHAnsi"/>
                <w:b/>
                <w:sz w:val="24"/>
                <w:szCs w:val="24"/>
              </w:rPr>
              <w:t>Los niños se pueden inscribir únicamente a uno de los programas</w:t>
            </w:r>
            <w:r w:rsidR="00203896" w:rsidRPr="00502965">
              <w:rPr>
                <w:rFonts w:asciiTheme="majorHAnsi" w:hAnsiTheme="majorHAnsi"/>
                <w:b/>
                <w:sz w:val="24"/>
                <w:szCs w:val="24"/>
              </w:rPr>
              <w:t xml:space="preserve"> MARTES o</w:t>
            </w:r>
            <w:r w:rsidRPr="00502965">
              <w:rPr>
                <w:rFonts w:asciiTheme="majorHAnsi" w:hAnsiTheme="majorHAnsi"/>
                <w:b/>
                <w:sz w:val="24"/>
                <w:szCs w:val="24"/>
              </w:rPr>
              <w:t xml:space="preserve"> MIÉRCOLES</w:t>
            </w:r>
          </w:p>
        </w:tc>
        <w:tc>
          <w:tcPr>
            <w:tcW w:w="1389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lastRenderedPageBreak/>
              <w:t>LA</w:t>
            </w:r>
            <w:r w:rsidR="00A54A66" w:rsidRPr="00502965">
              <w:rPr>
                <w:rFonts w:asciiTheme="majorHAnsi" w:hAnsiTheme="majorHAnsi"/>
                <w:sz w:val="24"/>
                <w:szCs w:val="24"/>
              </w:rPr>
              <w:t xml:space="preserve"> CIENCIA DIVERTIDA 2</w:t>
            </w:r>
          </w:p>
          <w:p w:rsidR="00D9346E" w:rsidRPr="00502965" w:rsidRDefault="00D9346E" w:rsidP="00FA1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12</w:t>
            </w:r>
            <w:r w:rsidR="00D9346E" w:rsidRPr="0050296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ELODIE LETEISSIER</w:t>
            </w:r>
          </w:p>
          <w:p w:rsidR="00D9346E" w:rsidRPr="00502965" w:rsidRDefault="00D9346E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BÉATRICE VICUÑA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D9346E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MIERCOLES</w:t>
            </w:r>
          </w:p>
        </w:tc>
        <w:tc>
          <w:tcPr>
            <w:tcW w:w="4910" w:type="dxa"/>
          </w:tcPr>
          <w:p w:rsidR="00D9346E" w:rsidRPr="00502965" w:rsidRDefault="00D9346E" w:rsidP="0046414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Descubrimiento de actividades científicas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Experimentos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Maquetas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Descubrir el laboratorio</w:t>
            </w:r>
          </w:p>
          <w:p w:rsidR="00D9346E" w:rsidRPr="00502965" w:rsidRDefault="00D9346E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Conceptos</w:t>
            </w:r>
          </w:p>
          <w:p w:rsidR="00D9346E" w:rsidRPr="00502965" w:rsidRDefault="00D9346E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D9346E" w:rsidP="0046414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Descubrir la ciencia de manera lúdica y divertida</w:t>
            </w:r>
          </w:p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346E" w:rsidRPr="00502965" w:rsidRDefault="00CB6768" w:rsidP="00EF488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02965">
              <w:rPr>
                <w:rFonts w:asciiTheme="majorHAnsi" w:hAnsiTheme="majorHAnsi"/>
                <w:b/>
                <w:sz w:val="24"/>
                <w:szCs w:val="24"/>
              </w:rPr>
              <w:t>Los niños se pueden inscribir únicamente a uno de los programas</w:t>
            </w:r>
            <w:r w:rsidR="00203896" w:rsidRPr="00502965">
              <w:rPr>
                <w:rFonts w:asciiTheme="majorHAnsi" w:hAnsiTheme="majorHAnsi"/>
                <w:b/>
                <w:sz w:val="24"/>
                <w:szCs w:val="24"/>
              </w:rPr>
              <w:t xml:space="preserve"> MARTES o</w:t>
            </w:r>
            <w:r w:rsidR="00A54A66" w:rsidRPr="00502965">
              <w:rPr>
                <w:rFonts w:asciiTheme="majorHAnsi" w:hAnsiTheme="majorHAnsi"/>
                <w:b/>
                <w:sz w:val="24"/>
                <w:szCs w:val="24"/>
              </w:rPr>
              <w:t xml:space="preserve"> MIÉRCOLES</w:t>
            </w:r>
            <w:r w:rsidRPr="005029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D9346E" w:rsidRPr="00502965" w:rsidRDefault="00D9346E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PEQUEÑAS PUNTADAS: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COSTURA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BORDADO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TEJIDO</w:t>
            </w:r>
          </w:p>
          <w:p w:rsidR="00A54A66" w:rsidRPr="00502965" w:rsidRDefault="00A54A66" w:rsidP="00A30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Y OTRAS MANUALIDADES</w:t>
            </w:r>
          </w:p>
          <w:p w:rsidR="00A54A66" w:rsidRPr="00502965" w:rsidRDefault="00A54A66" w:rsidP="009B4E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A30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A54A66" w:rsidRPr="00502965" w:rsidRDefault="00A54A66" w:rsidP="00FA1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A30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SANDRA </w:t>
            </w: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GOENS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10" w:type="dxa"/>
          </w:tcPr>
          <w:p w:rsidR="00A54A66" w:rsidRPr="00502965" w:rsidRDefault="00A54A66" w:rsidP="00A3078A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Taller creativo para aprender a tejer, coser, bordar de manera divertida.</w:t>
            </w:r>
          </w:p>
          <w:p w:rsidR="00A54A66" w:rsidRPr="00502965" w:rsidRDefault="00A54A66" w:rsidP="00A307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A3078A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Se realizará pequeños proyectos sencillos.</w:t>
            </w:r>
          </w:p>
          <w:p w:rsidR="00A54A66" w:rsidRPr="00502965" w:rsidRDefault="00A54A66" w:rsidP="00A307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A3078A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Tener una actividad creativa y recreativa grupal en francés.</w:t>
            </w:r>
          </w:p>
          <w:p w:rsidR="00A54A66" w:rsidRPr="00502965" w:rsidRDefault="00A54A66" w:rsidP="00A3078A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Aprender a tener paciencia</w:t>
            </w:r>
          </w:p>
          <w:p w:rsidR="00A54A66" w:rsidRPr="00502965" w:rsidRDefault="00A54A66" w:rsidP="00A54A66">
            <w:pPr>
              <w:pStyle w:val="Prrafodelista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Desarrollar la destreza digital y la motricidad fina</w:t>
            </w:r>
          </w:p>
        </w:tc>
        <w:tc>
          <w:tcPr>
            <w:tcW w:w="1389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ACTIVIDADES PLÁSTICAS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ANDREA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RODAS</w:t>
            </w:r>
          </w:p>
        </w:tc>
        <w:tc>
          <w:tcPr>
            <w:tcW w:w="984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10" w:type="dxa"/>
          </w:tcPr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Utilizar diversas técnicas de artes plásticas, pintura, dibujo, recorte, collage, pastel, crayones…</w:t>
            </w:r>
          </w:p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Utilizar el arte visual como un medio de desarrollo y enriquecimiento personal de los niños enfrentándolos a obras de artistas nacionales e internacionales. </w:t>
            </w:r>
          </w:p>
          <w:p w:rsidR="00A54A66" w:rsidRPr="00502965" w:rsidRDefault="00A54A66" w:rsidP="00A3078A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Enriquecimiento cultural</w:t>
            </w:r>
          </w:p>
          <w:p w:rsidR="00A54A66" w:rsidRPr="00502965" w:rsidRDefault="00A54A66" w:rsidP="00A3078A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Desarrollo de la motricidad fina</w:t>
            </w:r>
          </w:p>
          <w:p w:rsidR="00A54A66" w:rsidRPr="00502965" w:rsidRDefault="00A54A66" w:rsidP="0046414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Desarrollo perceptivo-motor</w:t>
            </w:r>
          </w:p>
        </w:tc>
        <w:tc>
          <w:tcPr>
            <w:tcW w:w="1389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FRANCÉS 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502965" w:rsidRPr="00502965" w:rsidTr="00F2778A">
        <w:tc>
          <w:tcPr>
            <w:tcW w:w="1873" w:type="dxa"/>
          </w:tcPr>
          <w:p w:rsidR="00A54A66" w:rsidRPr="00502965" w:rsidRDefault="00A54A66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KIDDING AROUND YOGA 1</w:t>
            </w:r>
          </w:p>
          <w:p w:rsidR="00A54A66" w:rsidRPr="00502965" w:rsidRDefault="00A54A66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14 CUPOS</w:t>
            </w:r>
          </w:p>
          <w:p w:rsidR="00A54A66" w:rsidRPr="00502965" w:rsidRDefault="00A54A66" w:rsidP="00A54A6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A54A66" w:rsidRPr="00502965" w:rsidRDefault="00A54A66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A54A66" w:rsidRPr="00502965" w:rsidRDefault="00A54A66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CP </w:t>
            </w:r>
          </w:p>
          <w:p w:rsidR="00A54A66" w:rsidRPr="00502965" w:rsidRDefault="00A54A66" w:rsidP="006A50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CE1 </w:t>
            </w:r>
          </w:p>
        </w:tc>
        <w:tc>
          <w:tcPr>
            <w:tcW w:w="1335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>JUEVES</w:t>
            </w:r>
          </w:p>
        </w:tc>
        <w:tc>
          <w:tcPr>
            <w:tcW w:w="4910" w:type="dxa"/>
          </w:tcPr>
          <w:p w:rsidR="00A54A66" w:rsidRPr="00502965" w:rsidRDefault="00A54A66" w:rsidP="002045BE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Taller de introducción y práctica del idioma inglés a través de técnicas de:</w:t>
            </w:r>
          </w:p>
          <w:p w:rsidR="00A54A66" w:rsidRPr="00502965" w:rsidRDefault="00A54A66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Yoga</w:t>
            </w:r>
          </w:p>
          <w:p w:rsidR="00A54A66" w:rsidRPr="00502965" w:rsidRDefault="00A54A66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Relajación</w:t>
            </w:r>
          </w:p>
          <w:p w:rsidR="00A54A66" w:rsidRPr="00502965" w:rsidRDefault="00A54A66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Respiración</w:t>
            </w:r>
          </w:p>
          <w:p w:rsidR="00A54A66" w:rsidRPr="00502965" w:rsidRDefault="00A54A66" w:rsidP="0046414C">
            <w:pPr>
              <w:pStyle w:val="Prrafodelista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En conjunto con canciones, historias, juegos y actividades lúdicas varias en inglés</w:t>
            </w:r>
          </w:p>
        </w:tc>
        <w:tc>
          <w:tcPr>
            <w:tcW w:w="1389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02965" w:rsidRPr="00502965" w:rsidTr="00F2778A">
        <w:tc>
          <w:tcPr>
            <w:tcW w:w="1873" w:type="dxa"/>
          </w:tcPr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KIDDING AROUND YOGA 2</w:t>
            </w: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14 CUPOS</w:t>
            </w: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A54A66" w:rsidRPr="00502965" w:rsidRDefault="00A54A66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A54A66" w:rsidRPr="00502965" w:rsidRDefault="00A54A6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323FFA" w:rsidRPr="00502965" w:rsidRDefault="00323FFA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>CE2</w:t>
            </w:r>
          </w:p>
          <w:p w:rsidR="00A54A66" w:rsidRPr="00502965" w:rsidRDefault="00A54A66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</w:tc>
        <w:tc>
          <w:tcPr>
            <w:tcW w:w="1335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fr-FR"/>
              </w:rPr>
              <w:t>LUNES</w:t>
            </w:r>
          </w:p>
        </w:tc>
        <w:tc>
          <w:tcPr>
            <w:tcW w:w="4910" w:type="dxa"/>
          </w:tcPr>
          <w:p w:rsidR="00A54A66" w:rsidRPr="00502965" w:rsidRDefault="00A54A66" w:rsidP="00FA1229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Taller de introducción y práctica del idioma inglés a través de técnicas de:</w:t>
            </w:r>
          </w:p>
          <w:p w:rsidR="00A54A66" w:rsidRPr="00502965" w:rsidRDefault="00A54A66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Yoga</w:t>
            </w:r>
          </w:p>
          <w:p w:rsidR="00A54A66" w:rsidRPr="00502965" w:rsidRDefault="00A54A66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Relajación</w:t>
            </w:r>
          </w:p>
          <w:p w:rsidR="00A54A66" w:rsidRPr="00502965" w:rsidRDefault="00A54A66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Respiración</w:t>
            </w:r>
          </w:p>
          <w:p w:rsidR="00A54A66" w:rsidRPr="00502965" w:rsidRDefault="00A54A66" w:rsidP="00212F8C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En conjunto con canciones, historias, juegos y actividades lúdicas varias en inglés</w:t>
            </w:r>
          </w:p>
        </w:tc>
        <w:tc>
          <w:tcPr>
            <w:tcW w:w="1389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02965" w:rsidRPr="00502965" w:rsidTr="00F2778A">
        <w:tc>
          <w:tcPr>
            <w:tcW w:w="1873" w:type="dxa"/>
          </w:tcPr>
          <w:p w:rsidR="00A54A66" w:rsidRPr="00502965" w:rsidRDefault="00323FFA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GIMNASTIQUE ET</w:t>
            </w:r>
          </w:p>
          <w:p w:rsidR="00323FFA" w:rsidRPr="00502965" w:rsidRDefault="00323FFA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ACROSPORT</w:t>
            </w:r>
          </w:p>
          <w:p w:rsidR="00323FFA" w:rsidRPr="00502965" w:rsidRDefault="00323FFA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23FFA" w:rsidRPr="00502965" w:rsidRDefault="00323FFA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23FFA" w:rsidRPr="00502965" w:rsidRDefault="00323FFA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16 CUPOS</w:t>
            </w:r>
          </w:p>
          <w:p w:rsidR="00323FFA" w:rsidRPr="00502965" w:rsidRDefault="00323FFA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23FFA" w:rsidRPr="00502965" w:rsidRDefault="00323FFA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2965">
              <w:rPr>
                <w:rFonts w:asciiTheme="majorHAnsi" w:hAnsiTheme="majorHAnsi"/>
                <w:sz w:val="24"/>
                <w:szCs w:val="24"/>
                <w:lang w:val="en-US"/>
              </w:rPr>
              <w:t>AMANDINE TARTER</w:t>
            </w:r>
          </w:p>
        </w:tc>
        <w:tc>
          <w:tcPr>
            <w:tcW w:w="984" w:type="dxa"/>
          </w:tcPr>
          <w:p w:rsidR="00A54A66" w:rsidRPr="00502965" w:rsidRDefault="00323FF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323FFA" w:rsidRPr="00502965" w:rsidRDefault="00323FF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323FFA" w:rsidRPr="00502965" w:rsidRDefault="00323FF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10" w:type="dxa"/>
          </w:tcPr>
          <w:p w:rsidR="00A54A66" w:rsidRPr="00502965" w:rsidRDefault="00323FFA" w:rsidP="00323FF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Descubrir los elementos de base de la gimnasia a través de ejercicios.</w:t>
            </w:r>
          </w:p>
          <w:p w:rsidR="00323FFA" w:rsidRPr="00502965" w:rsidRDefault="00323FFA" w:rsidP="00323FF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Elementos de base del acrosport. Trabajo de posición y de seguridad.</w:t>
            </w:r>
          </w:p>
          <w:p w:rsidR="00323FFA" w:rsidRPr="00502965" w:rsidRDefault="00323FFA" w:rsidP="00323FF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323FFA" w:rsidRPr="00502965" w:rsidRDefault="00323FFA" w:rsidP="00323FF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Adaptarse en los desplazamientos de su cuerpo en todo tipo de ambiente.</w:t>
            </w:r>
          </w:p>
          <w:p w:rsidR="00323FFA" w:rsidRPr="00502965" w:rsidRDefault="00323FFA" w:rsidP="00323FF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Comprometerse en una acción y aprehender de sus miedos.</w:t>
            </w:r>
          </w:p>
          <w:p w:rsidR="00323FFA" w:rsidRPr="00502965" w:rsidRDefault="00323FFA" w:rsidP="00323FF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INICIACIÓN AL CHINO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CUPOS ABIERTOS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10" w:type="dxa"/>
          </w:tcPr>
          <w:p w:rsidR="00502965" w:rsidRPr="00502965" w:rsidRDefault="00502965" w:rsidP="00502965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Aprender de manera lúdica y a través de la motivación a hablar en chino, así como su escritura que es el lenguaje escrito más antiguo que prevalece en la actualidad.</w:t>
            </w:r>
          </w:p>
        </w:tc>
        <w:tc>
          <w:tcPr>
            <w:tcW w:w="1389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965" w:rsidRPr="00502965" w:rsidTr="00F2778A">
        <w:tc>
          <w:tcPr>
            <w:tcW w:w="1873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INICIACIÓN AL CHINO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CUPOS ABIERTOS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CM1-CM2-6ÈME</w:t>
            </w:r>
          </w:p>
        </w:tc>
        <w:tc>
          <w:tcPr>
            <w:tcW w:w="1335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10" w:type="dxa"/>
          </w:tcPr>
          <w:p w:rsidR="00502965" w:rsidRPr="00502965" w:rsidRDefault="00502965" w:rsidP="00502965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Aprender de manera lúdica y a través de la motivación a hablar en chino, así como su escritura que es el lenguaje escrito más antiguo que prevalece en la actualidad.</w:t>
            </w:r>
          </w:p>
        </w:tc>
        <w:tc>
          <w:tcPr>
            <w:tcW w:w="1389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965" w:rsidRPr="00502965" w:rsidTr="00F2778A">
        <w:tc>
          <w:tcPr>
            <w:tcW w:w="1873" w:type="dxa"/>
          </w:tcPr>
          <w:p w:rsidR="00A54A66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TALLER DE TEATRO</w:t>
            </w: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JÉRÔME </w:t>
            </w: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MARIN</w:t>
            </w: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CANELA </w:t>
            </w: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OCHOA</w:t>
            </w:r>
          </w:p>
          <w:p w:rsidR="00697561" w:rsidRPr="00502965" w:rsidRDefault="00697561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lastRenderedPageBreak/>
              <w:t>3ÈME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2NDE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1ÈRE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  <w:tc>
          <w:tcPr>
            <w:tcW w:w="1335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  <w:p w:rsidR="00532C3C" w:rsidRPr="00502965" w:rsidRDefault="00532C3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16H00-18H00</w:t>
            </w:r>
          </w:p>
        </w:tc>
        <w:tc>
          <w:tcPr>
            <w:tcW w:w="4910" w:type="dxa"/>
          </w:tcPr>
          <w:p w:rsidR="00A54A66" w:rsidRPr="00502965" w:rsidRDefault="00697561" w:rsidP="00697561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Trabajo de actor</w:t>
            </w:r>
          </w:p>
          <w:p w:rsidR="00697561" w:rsidRPr="00502965" w:rsidRDefault="00697561" w:rsidP="00697561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Trabajo de cultura del espectador</w:t>
            </w:r>
          </w:p>
          <w:p w:rsidR="00697561" w:rsidRPr="00502965" w:rsidRDefault="00697561" w:rsidP="00697561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Escenografía y creación de trajes</w:t>
            </w:r>
          </w:p>
        </w:tc>
        <w:tc>
          <w:tcPr>
            <w:tcW w:w="1389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02965" w:rsidRPr="00502965" w:rsidTr="00F2778A">
        <w:tc>
          <w:tcPr>
            <w:tcW w:w="1873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ROBÓTICA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MARGARITA LEMARIE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DIEGO BRAGANZA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GÉRALDINE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HOFFER</w:t>
            </w:r>
          </w:p>
        </w:tc>
        <w:tc>
          <w:tcPr>
            <w:tcW w:w="984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5ÈME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4ÈME</w:t>
            </w:r>
          </w:p>
          <w:p w:rsidR="00697561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3ÉME</w:t>
            </w:r>
          </w:p>
        </w:tc>
        <w:tc>
          <w:tcPr>
            <w:tcW w:w="1335" w:type="dxa"/>
          </w:tcPr>
          <w:p w:rsidR="00A54A66" w:rsidRPr="00502965" w:rsidRDefault="0069756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  <w:p w:rsidR="006A5091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13H55</w:t>
            </w:r>
          </w:p>
          <w:p w:rsidR="006A5091" w:rsidRPr="00502965" w:rsidRDefault="006A509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15H55</w:t>
            </w:r>
          </w:p>
        </w:tc>
        <w:tc>
          <w:tcPr>
            <w:tcW w:w="4910" w:type="dxa"/>
          </w:tcPr>
          <w:p w:rsidR="00A54A66" w:rsidRPr="00502965" w:rsidRDefault="00697561" w:rsidP="009B4E5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Permite a los alumnos desarrollar y mejorar sus competencias en:</w:t>
            </w:r>
          </w:p>
          <w:p w:rsidR="00697561" w:rsidRPr="00502965" w:rsidRDefault="00697561" w:rsidP="009B4E5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Programación bloc para robots mBot y arduino</w:t>
            </w:r>
          </w:p>
          <w:p w:rsidR="00697561" w:rsidRPr="00502965" w:rsidRDefault="00697561" w:rsidP="009B4E5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Construcción de robots</w:t>
            </w:r>
          </w:p>
          <w:p w:rsidR="00697561" w:rsidRPr="00502965" w:rsidRDefault="00697561" w:rsidP="009B4E5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Funcionamiento de objetos conectados autónomos.</w:t>
            </w:r>
          </w:p>
          <w:p w:rsidR="00697561" w:rsidRPr="00502965" w:rsidRDefault="00697561" w:rsidP="00697561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Programación y construcción de un robot mega SUMO</w:t>
            </w:r>
          </w:p>
          <w:p w:rsidR="00697561" w:rsidRPr="00502965" w:rsidRDefault="00697561" w:rsidP="00697561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Programación de un robot seguido en línea</w:t>
            </w:r>
          </w:p>
          <w:p w:rsidR="00697561" w:rsidRPr="00502965" w:rsidRDefault="00D15FB9" w:rsidP="00697561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Programación de un robot para laberinto</w:t>
            </w:r>
          </w:p>
          <w:p w:rsidR="00D15FB9" w:rsidRPr="00502965" w:rsidRDefault="00D15FB9" w:rsidP="00697561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502965">
              <w:rPr>
                <w:rFonts w:asciiTheme="majorHAnsi" w:hAnsiTheme="majorHAnsi"/>
                <w:b/>
                <w:sz w:val="24"/>
                <w:szCs w:val="24"/>
              </w:rPr>
              <w:t>Participación de los alumnos del club al concurso CONDABOT</w:t>
            </w:r>
          </w:p>
        </w:tc>
        <w:tc>
          <w:tcPr>
            <w:tcW w:w="1389" w:type="dxa"/>
          </w:tcPr>
          <w:p w:rsidR="00A54A66" w:rsidRPr="00502965" w:rsidRDefault="00A54A6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965" w:rsidRPr="00502965" w:rsidTr="00F2778A">
        <w:tc>
          <w:tcPr>
            <w:tcW w:w="1873" w:type="dxa"/>
          </w:tcPr>
          <w:p w:rsidR="00B85729" w:rsidRPr="00502965" w:rsidRDefault="00B85729" w:rsidP="00B85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FRUTAS ORGÁNICAS EN LA PAUSA DEL JUEVES</w:t>
            </w:r>
          </w:p>
          <w:p w:rsidR="00B85729" w:rsidRPr="00502965" w:rsidRDefault="00B85729" w:rsidP="00B85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85729" w:rsidRPr="00502965" w:rsidRDefault="00B85729" w:rsidP="00B85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28 CUPOS</w:t>
            </w:r>
          </w:p>
          <w:p w:rsidR="00B85729" w:rsidRPr="00502965" w:rsidRDefault="00B85729" w:rsidP="00B85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85729" w:rsidRPr="00502965" w:rsidRDefault="00B85729" w:rsidP="00B85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SANDRINE MURGUET</w:t>
            </w:r>
          </w:p>
        </w:tc>
        <w:tc>
          <w:tcPr>
            <w:tcW w:w="984" w:type="dxa"/>
          </w:tcPr>
          <w:p w:rsidR="00B85729" w:rsidRPr="00502965" w:rsidRDefault="00B857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4ÈME C</w:t>
            </w:r>
          </w:p>
        </w:tc>
        <w:tc>
          <w:tcPr>
            <w:tcW w:w="1335" w:type="dxa"/>
          </w:tcPr>
          <w:p w:rsidR="00B85729" w:rsidRPr="00502965" w:rsidRDefault="00B857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JUEVES </w:t>
            </w:r>
          </w:p>
        </w:tc>
        <w:tc>
          <w:tcPr>
            <w:tcW w:w="4910" w:type="dxa"/>
          </w:tcPr>
          <w:p w:rsidR="00B85729" w:rsidRPr="00502965" w:rsidRDefault="00B85729" w:rsidP="009B4E50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 xml:space="preserve">Stand de venta de frutas orgánicas del mercado agroecológico Yachik. </w:t>
            </w:r>
          </w:p>
        </w:tc>
        <w:tc>
          <w:tcPr>
            <w:tcW w:w="1389" w:type="dxa"/>
          </w:tcPr>
          <w:p w:rsidR="00B85729" w:rsidRPr="00502965" w:rsidRDefault="00B857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FRANCÉS</w:t>
            </w:r>
          </w:p>
          <w:p w:rsidR="00B85729" w:rsidRPr="00502965" w:rsidRDefault="00B857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85729" w:rsidRPr="00502965" w:rsidRDefault="00B857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965" w:rsidRPr="00502965" w:rsidTr="00F2778A">
        <w:tc>
          <w:tcPr>
            <w:tcW w:w="1873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INICIACIÓN AL CHINO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CUPOS ABIERTOS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CYCLE 4</w:t>
            </w:r>
          </w:p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10" w:type="dxa"/>
          </w:tcPr>
          <w:p w:rsidR="00502965" w:rsidRPr="00502965" w:rsidRDefault="00502965" w:rsidP="00502965">
            <w:pPr>
              <w:rPr>
                <w:rFonts w:asciiTheme="majorHAnsi" w:hAnsiTheme="majorHAnsi"/>
                <w:sz w:val="24"/>
                <w:szCs w:val="24"/>
              </w:rPr>
            </w:pPr>
            <w:r w:rsidRPr="00502965">
              <w:rPr>
                <w:rFonts w:asciiTheme="majorHAnsi" w:hAnsiTheme="majorHAnsi"/>
                <w:sz w:val="24"/>
                <w:szCs w:val="24"/>
              </w:rPr>
              <w:t>Habla y escribe una nueva lengua, el chino. El lenguaje más antiguo del mundo y una cultura rica en aprendizajes y tradiciones</w:t>
            </w:r>
          </w:p>
        </w:tc>
        <w:tc>
          <w:tcPr>
            <w:tcW w:w="1389" w:type="dxa"/>
          </w:tcPr>
          <w:p w:rsidR="00502965" w:rsidRPr="00502965" w:rsidRDefault="00502965" w:rsidP="005029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3D36" w:rsidRPr="009B4E50" w:rsidRDefault="00113D36">
      <w:pPr>
        <w:rPr>
          <w:rFonts w:asciiTheme="majorHAnsi" w:hAnsiTheme="majorHAnsi"/>
          <w:sz w:val="24"/>
          <w:szCs w:val="24"/>
        </w:rPr>
      </w:pPr>
    </w:p>
    <w:sectPr w:rsidR="00113D36" w:rsidRPr="009B4E50" w:rsidSect="001475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B2" w:rsidRDefault="00AE1DB2" w:rsidP="009917CF">
      <w:pPr>
        <w:spacing w:after="0" w:line="240" w:lineRule="auto"/>
      </w:pPr>
      <w:r>
        <w:separator/>
      </w:r>
    </w:p>
  </w:endnote>
  <w:endnote w:type="continuationSeparator" w:id="0">
    <w:p w:rsidR="00AE1DB2" w:rsidRDefault="00AE1DB2" w:rsidP="009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B2" w:rsidRDefault="00AE1DB2" w:rsidP="009917CF">
      <w:pPr>
        <w:spacing w:after="0" w:line="240" w:lineRule="auto"/>
      </w:pPr>
      <w:r>
        <w:separator/>
      </w:r>
    </w:p>
  </w:footnote>
  <w:footnote w:type="continuationSeparator" w:id="0">
    <w:p w:rsidR="00AE1DB2" w:rsidRDefault="00AE1DB2" w:rsidP="0099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F80"/>
    <w:multiLevelType w:val="hybridMultilevel"/>
    <w:tmpl w:val="166CAC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064"/>
    <w:multiLevelType w:val="hybridMultilevel"/>
    <w:tmpl w:val="4BD0B9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276A"/>
    <w:multiLevelType w:val="hybridMultilevel"/>
    <w:tmpl w:val="8DFEBD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418"/>
    <w:multiLevelType w:val="hybridMultilevel"/>
    <w:tmpl w:val="571E6E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74A"/>
    <w:multiLevelType w:val="hybridMultilevel"/>
    <w:tmpl w:val="5C3275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9A1"/>
    <w:multiLevelType w:val="hybridMultilevel"/>
    <w:tmpl w:val="07466BE6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48035D"/>
    <w:multiLevelType w:val="hybridMultilevel"/>
    <w:tmpl w:val="86AE43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2F93"/>
    <w:multiLevelType w:val="hybridMultilevel"/>
    <w:tmpl w:val="A90811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4615"/>
    <w:multiLevelType w:val="hybridMultilevel"/>
    <w:tmpl w:val="A4969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56165"/>
    <w:multiLevelType w:val="hybridMultilevel"/>
    <w:tmpl w:val="6534E8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2098F"/>
    <w:multiLevelType w:val="hybridMultilevel"/>
    <w:tmpl w:val="D39EE4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84A"/>
    <w:multiLevelType w:val="hybridMultilevel"/>
    <w:tmpl w:val="766A22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0167"/>
    <w:multiLevelType w:val="hybridMultilevel"/>
    <w:tmpl w:val="E0164A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C7924"/>
    <w:multiLevelType w:val="hybridMultilevel"/>
    <w:tmpl w:val="700C1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56EB7"/>
    <w:multiLevelType w:val="hybridMultilevel"/>
    <w:tmpl w:val="728014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647"/>
    <w:multiLevelType w:val="hybridMultilevel"/>
    <w:tmpl w:val="B8B8E4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916B3"/>
    <w:multiLevelType w:val="hybridMultilevel"/>
    <w:tmpl w:val="E85CB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F69E6"/>
    <w:multiLevelType w:val="hybridMultilevel"/>
    <w:tmpl w:val="F3D286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C0816"/>
    <w:multiLevelType w:val="hybridMultilevel"/>
    <w:tmpl w:val="AF54D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167BF"/>
    <w:multiLevelType w:val="hybridMultilevel"/>
    <w:tmpl w:val="B7860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0373C"/>
    <w:multiLevelType w:val="hybridMultilevel"/>
    <w:tmpl w:val="92B4AE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4637B"/>
    <w:multiLevelType w:val="hybridMultilevel"/>
    <w:tmpl w:val="2D2E8B16"/>
    <w:lvl w:ilvl="0" w:tplc="2FE006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570729"/>
    <w:multiLevelType w:val="hybridMultilevel"/>
    <w:tmpl w:val="C1EC0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1"/>
  </w:num>
  <w:num w:numId="5">
    <w:abstractNumId w:val="4"/>
  </w:num>
  <w:num w:numId="6">
    <w:abstractNumId w:val="17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12"/>
  </w:num>
  <w:num w:numId="17">
    <w:abstractNumId w:val="8"/>
  </w:num>
  <w:num w:numId="18">
    <w:abstractNumId w:val="10"/>
  </w:num>
  <w:num w:numId="19">
    <w:abstractNumId w:val="18"/>
  </w:num>
  <w:num w:numId="20">
    <w:abstractNumId w:val="9"/>
  </w:num>
  <w:num w:numId="21">
    <w:abstractNumId w:val="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9"/>
    <w:rsid w:val="00026C84"/>
    <w:rsid w:val="0003555B"/>
    <w:rsid w:val="000377D0"/>
    <w:rsid w:val="00050384"/>
    <w:rsid w:val="0006651B"/>
    <w:rsid w:val="00071CDF"/>
    <w:rsid w:val="00100E7D"/>
    <w:rsid w:val="00113D36"/>
    <w:rsid w:val="0014758C"/>
    <w:rsid w:val="001B0F85"/>
    <w:rsid w:val="00203896"/>
    <w:rsid w:val="00212F8C"/>
    <w:rsid w:val="002239E2"/>
    <w:rsid w:val="00270DC2"/>
    <w:rsid w:val="002C0DC3"/>
    <w:rsid w:val="002C4842"/>
    <w:rsid w:val="002E2448"/>
    <w:rsid w:val="002E5558"/>
    <w:rsid w:val="00307926"/>
    <w:rsid w:val="00323FFA"/>
    <w:rsid w:val="0033218A"/>
    <w:rsid w:val="00341C37"/>
    <w:rsid w:val="003776F8"/>
    <w:rsid w:val="003B0A8D"/>
    <w:rsid w:val="003C7B05"/>
    <w:rsid w:val="00436B44"/>
    <w:rsid w:val="0046414C"/>
    <w:rsid w:val="004672B9"/>
    <w:rsid w:val="004D6331"/>
    <w:rsid w:val="004F3E8B"/>
    <w:rsid w:val="004F6F23"/>
    <w:rsid w:val="00502965"/>
    <w:rsid w:val="00503CDC"/>
    <w:rsid w:val="005120FC"/>
    <w:rsid w:val="00532C3C"/>
    <w:rsid w:val="00564EDF"/>
    <w:rsid w:val="0057694F"/>
    <w:rsid w:val="00594206"/>
    <w:rsid w:val="005A3889"/>
    <w:rsid w:val="005C5707"/>
    <w:rsid w:val="005E52D8"/>
    <w:rsid w:val="0062792A"/>
    <w:rsid w:val="006325AD"/>
    <w:rsid w:val="00697561"/>
    <w:rsid w:val="006A5091"/>
    <w:rsid w:val="006F09B7"/>
    <w:rsid w:val="006F3D98"/>
    <w:rsid w:val="007929D0"/>
    <w:rsid w:val="00793A93"/>
    <w:rsid w:val="007F56EE"/>
    <w:rsid w:val="008542C1"/>
    <w:rsid w:val="00854815"/>
    <w:rsid w:val="008B6B9A"/>
    <w:rsid w:val="008D56F4"/>
    <w:rsid w:val="009238C0"/>
    <w:rsid w:val="009529F6"/>
    <w:rsid w:val="009917CF"/>
    <w:rsid w:val="009A6E02"/>
    <w:rsid w:val="009B4E50"/>
    <w:rsid w:val="009C354C"/>
    <w:rsid w:val="00A3078A"/>
    <w:rsid w:val="00A3464C"/>
    <w:rsid w:val="00A37D73"/>
    <w:rsid w:val="00A54A66"/>
    <w:rsid w:val="00AA750B"/>
    <w:rsid w:val="00AE1DB2"/>
    <w:rsid w:val="00B62AB3"/>
    <w:rsid w:val="00B74C9A"/>
    <w:rsid w:val="00B85729"/>
    <w:rsid w:val="00B862BC"/>
    <w:rsid w:val="00C052A9"/>
    <w:rsid w:val="00C16181"/>
    <w:rsid w:val="00C40FD3"/>
    <w:rsid w:val="00CA6D0A"/>
    <w:rsid w:val="00CA7F3E"/>
    <w:rsid w:val="00CB3082"/>
    <w:rsid w:val="00CB6768"/>
    <w:rsid w:val="00CF4DAD"/>
    <w:rsid w:val="00D07C3B"/>
    <w:rsid w:val="00D15FB9"/>
    <w:rsid w:val="00D3038C"/>
    <w:rsid w:val="00D4790C"/>
    <w:rsid w:val="00D9346E"/>
    <w:rsid w:val="00DB1484"/>
    <w:rsid w:val="00DB2FBA"/>
    <w:rsid w:val="00DC6E95"/>
    <w:rsid w:val="00DD2BE1"/>
    <w:rsid w:val="00DD6374"/>
    <w:rsid w:val="00DE479F"/>
    <w:rsid w:val="00E27D75"/>
    <w:rsid w:val="00E43515"/>
    <w:rsid w:val="00EF4884"/>
    <w:rsid w:val="00F56537"/>
    <w:rsid w:val="00F60C39"/>
    <w:rsid w:val="00F939F9"/>
    <w:rsid w:val="00FA1229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8BD94-E303-4A9A-88F2-7378B3A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38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7CF"/>
  </w:style>
  <w:style w:type="paragraph" w:styleId="Piedepgina">
    <w:name w:val="footer"/>
    <w:basedOn w:val="Normal"/>
    <w:link w:val="PiedepginaCar"/>
    <w:uiPriority w:val="99"/>
    <w:unhideWhenUsed/>
    <w:rsid w:val="00991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7CF"/>
  </w:style>
  <w:style w:type="paragraph" w:styleId="Textodeglobo">
    <w:name w:val="Balloon Text"/>
    <w:basedOn w:val="Normal"/>
    <w:link w:val="TextodegloboCar"/>
    <w:uiPriority w:val="99"/>
    <w:semiHidden/>
    <w:unhideWhenUsed/>
    <w:rsid w:val="005E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CONDAMINE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Talleres</dc:creator>
  <cp:lastModifiedBy>Director Comunicación</cp:lastModifiedBy>
  <cp:revision>2</cp:revision>
  <cp:lastPrinted>2018-09-27T14:46:00Z</cp:lastPrinted>
  <dcterms:created xsi:type="dcterms:W3CDTF">2020-02-10T20:10:00Z</dcterms:created>
  <dcterms:modified xsi:type="dcterms:W3CDTF">2020-02-10T20:10:00Z</dcterms:modified>
</cp:coreProperties>
</file>